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71B5F" w:rsidRDefault="00424A5A">
      <w:pPr>
        <w:rPr>
          <w:rFonts w:ascii="Tahoma" w:hAnsi="Tahoma" w:cs="Tahoma"/>
          <w:sz w:val="20"/>
          <w:szCs w:val="20"/>
        </w:rPr>
      </w:pPr>
    </w:p>
    <w:p w:rsidR="00424A5A" w:rsidRPr="00671B5F" w:rsidRDefault="00424A5A">
      <w:pPr>
        <w:rPr>
          <w:rFonts w:ascii="Tahoma" w:hAnsi="Tahoma" w:cs="Tahoma"/>
          <w:sz w:val="20"/>
          <w:szCs w:val="20"/>
        </w:rPr>
      </w:pPr>
    </w:p>
    <w:p w:rsidR="00424A5A" w:rsidRPr="00671B5F" w:rsidRDefault="00424A5A" w:rsidP="00424A5A">
      <w:pPr>
        <w:rPr>
          <w:rFonts w:ascii="Tahoma" w:hAnsi="Tahoma" w:cs="Tahoma"/>
          <w:sz w:val="20"/>
          <w:szCs w:val="20"/>
        </w:rPr>
      </w:pPr>
    </w:p>
    <w:p w:rsidR="00424A5A" w:rsidRPr="00671B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Številka:</w:t>
            </w:r>
          </w:p>
        </w:tc>
        <w:tc>
          <w:tcPr>
            <w:tcW w:w="2160" w:type="dxa"/>
            <w:vAlign w:val="center"/>
          </w:tcPr>
          <w:p w:rsidR="00424A5A" w:rsidRPr="00671B5F" w:rsidRDefault="002C069D" w:rsidP="00F45256">
            <w:pPr>
              <w:spacing w:before="40"/>
              <w:rPr>
                <w:rFonts w:ascii="Tahoma" w:hAnsi="Tahoma" w:cs="Tahoma"/>
                <w:sz w:val="20"/>
                <w:szCs w:val="20"/>
              </w:rPr>
            </w:pPr>
            <w:r>
              <w:rPr>
                <w:rFonts w:ascii="Tahoma" w:hAnsi="Tahoma" w:cs="Tahoma"/>
                <w:color w:val="0000FF"/>
                <w:sz w:val="20"/>
                <w:szCs w:val="20"/>
              </w:rPr>
              <w:t>43001-482/2020-3</w:t>
            </w:r>
            <w:r w:rsidR="00B374E3">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oznaka naročila:</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A-10/21 G</w:t>
            </w:r>
            <w:r w:rsidR="00424A5A" w:rsidRPr="00671B5F">
              <w:rPr>
                <w:rFonts w:ascii="Tahoma" w:hAnsi="Tahoma" w:cs="Tahoma"/>
                <w:color w:val="0000FF"/>
                <w:sz w:val="20"/>
                <w:szCs w:val="20"/>
              </w:rPr>
              <w:t xml:space="preserve">   </w:t>
            </w:r>
          </w:p>
        </w:tc>
      </w:tr>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Datum:</w:t>
            </w:r>
          </w:p>
        </w:tc>
        <w:tc>
          <w:tcPr>
            <w:tcW w:w="2160" w:type="dxa"/>
            <w:vAlign w:val="center"/>
          </w:tcPr>
          <w:p w:rsidR="00424A5A" w:rsidRPr="00671B5F" w:rsidRDefault="002C069D" w:rsidP="003560E2">
            <w:pPr>
              <w:spacing w:before="40"/>
              <w:rPr>
                <w:rFonts w:ascii="Tahoma" w:hAnsi="Tahoma" w:cs="Tahoma"/>
                <w:sz w:val="20"/>
                <w:szCs w:val="20"/>
              </w:rPr>
            </w:pPr>
            <w:r>
              <w:rPr>
                <w:rFonts w:ascii="Tahoma" w:hAnsi="Tahoma" w:cs="Tahoma"/>
                <w:color w:val="0000FF"/>
                <w:sz w:val="20"/>
                <w:szCs w:val="20"/>
              </w:rPr>
              <w:t>18</w:t>
            </w:r>
            <w:r w:rsidR="00E703B3" w:rsidRPr="00671B5F">
              <w:rPr>
                <w:rFonts w:ascii="Tahoma" w:hAnsi="Tahoma" w:cs="Tahoma"/>
                <w:color w:val="0000FF"/>
                <w:sz w:val="20"/>
                <w:szCs w:val="20"/>
              </w:rPr>
              <w:t>.1</w:t>
            </w:r>
            <w:r w:rsidR="005A5CAF" w:rsidRPr="00671B5F">
              <w:rPr>
                <w:rFonts w:ascii="Tahoma" w:hAnsi="Tahoma" w:cs="Tahoma"/>
                <w:color w:val="0000FF"/>
                <w:sz w:val="20"/>
                <w:szCs w:val="20"/>
              </w:rPr>
              <w:t>.202</w:t>
            </w:r>
            <w:r w:rsidR="00E703B3" w:rsidRPr="00671B5F">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MFERAC:</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2431-20-001805/0</w:t>
            </w:r>
          </w:p>
        </w:tc>
      </w:tr>
    </w:tbl>
    <w:p w:rsidR="00424A5A" w:rsidRPr="00671B5F" w:rsidRDefault="00424A5A" w:rsidP="00424A5A">
      <w:pPr>
        <w:pStyle w:val="Telobesedila2"/>
        <w:ind w:left="-181" w:right="-210"/>
        <w:rPr>
          <w:rFonts w:ascii="Tahoma" w:hAnsi="Tahoma" w:cs="Tahoma"/>
          <w:szCs w:val="20"/>
        </w:rPr>
      </w:pPr>
    </w:p>
    <w:p w:rsidR="00C76370" w:rsidRDefault="00C76370" w:rsidP="00E813F4">
      <w:pPr>
        <w:pStyle w:val="Konnaopomba-besedilo"/>
        <w:spacing w:before="240"/>
        <w:jc w:val="center"/>
        <w:rPr>
          <w:rFonts w:ascii="Tahoma" w:hAnsi="Tahoma" w:cs="Tahoma"/>
          <w:b/>
          <w:spacing w:val="20"/>
          <w:szCs w:val="20"/>
        </w:rPr>
      </w:pPr>
    </w:p>
    <w:p w:rsidR="00E813F4" w:rsidRPr="00671B5F" w:rsidRDefault="00E813F4" w:rsidP="00E813F4">
      <w:pPr>
        <w:pStyle w:val="Konnaopomba-besedilo"/>
        <w:spacing w:before="240"/>
        <w:jc w:val="center"/>
        <w:rPr>
          <w:rFonts w:ascii="Tahoma" w:hAnsi="Tahoma" w:cs="Tahoma"/>
          <w:b/>
          <w:spacing w:val="20"/>
          <w:szCs w:val="20"/>
        </w:rPr>
      </w:pPr>
      <w:r w:rsidRPr="00671B5F">
        <w:rPr>
          <w:rFonts w:ascii="Tahoma" w:hAnsi="Tahoma" w:cs="Tahoma"/>
          <w:b/>
          <w:spacing w:val="20"/>
          <w:szCs w:val="20"/>
        </w:rPr>
        <w:t xml:space="preserve">POJASNILA RAZPISNE DOKUMENTACIJE </w:t>
      </w:r>
    </w:p>
    <w:p w:rsidR="00E813F4" w:rsidRPr="00671B5F" w:rsidRDefault="00E813F4" w:rsidP="00E813F4">
      <w:pPr>
        <w:pStyle w:val="Konnaopomba-besedilo"/>
        <w:jc w:val="center"/>
        <w:rPr>
          <w:rFonts w:ascii="Tahoma" w:hAnsi="Tahoma" w:cs="Tahoma"/>
          <w:b/>
          <w:spacing w:val="20"/>
          <w:szCs w:val="20"/>
        </w:rPr>
      </w:pPr>
      <w:r w:rsidRPr="00671B5F">
        <w:rPr>
          <w:rFonts w:ascii="Tahoma" w:hAnsi="Tahoma" w:cs="Tahoma"/>
          <w:b/>
          <w:spacing w:val="20"/>
          <w:szCs w:val="20"/>
        </w:rPr>
        <w:t xml:space="preserve">za oddajo javnega naročila </w:t>
      </w:r>
    </w:p>
    <w:p w:rsidR="00E813F4" w:rsidRPr="00671B5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71B5F">
        <w:tc>
          <w:tcPr>
            <w:tcW w:w="9288" w:type="dxa"/>
          </w:tcPr>
          <w:p w:rsidR="00E813F4" w:rsidRPr="00671B5F" w:rsidRDefault="005A5CAF" w:rsidP="003560E2">
            <w:pPr>
              <w:pStyle w:val="Konnaopomba-besedilo"/>
              <w:jc w:val="center"/>
              <w:rPr>
                <w:rFonts w:ascii="Tahoma" w:hAnsi="Tahoma" w:cs="Tahoma"/>
                <w:b/>
                <w:szCs w:val="20"/>
              </w:rPr>
            </w:pPr>
            <w:r w:rsidRPr="00671B5F">
              <w:rPr>
                <w:rFonts w:ascii="Tahoma" w:hAnsi="Tahoma" w:cs="Tahoma"/>
                <w:b/>
                <w:szCs w:val="20"/>
              </w:rPr>
              <w:t>Rekonstrukcija mostu čez Dravo v Rušah (MB0261) na R2-435/1439 v km 1,950</w:t>
            </w:r>
          </w:p>
        </w:tc>
      </w:tr>
    </w:tbl>
    <w:p w:rsidR="00E813F4" w:rsidRPr="00671B5F" w:rsidRDefault="00E813F4" w:rsidP="00E813F4">
      <w:pPr>
        <w:pStyle w:val="Konnaopomba-besedilo"/>
        <w:jc w:val="both"/>
        <w:rPr>
          <w:rFonts w:ascii="Tahoma" w:hAnsi="Tahoma" w:cs="Tahoma"/>
          <w:szCs w:val="20"/>
        </w:rPr>
      </w:pPr>
    </w:p>
    <w:p w:rsidR="005A5CAF" w:rsidRPr="00671B5F" w:rsidRDefault="005A5CAF" w:rsidP="005A5CAF">
      <w:pPr>
        <w:spacing w:before="128" w:after="128"/>
        <w:outlineLvl w:val="3"/>
        <w:rPr>
          <w:rFonts w:ascii="Tahoma" w:hAnsi="Tahoma" w:cs="Tahoma"/>
          <w:b/>
          <w:color w:val="333333"/>
          <w:sz w:val="20"/>
          <w:szCs w:val="20"/>
          <w:lang w:eastAsia="sl-SI"/>
        </w:rPr>
      </w:pPr>
      <w:r w:rsidRPr="00671B5F">
        <w:rPr>
          <w:rFonts w:ascii="Tahoma" w:hAnsi="Tahoma" w:cs="Tahoma"/>
          <w:b/>
          <w:color w:val="333333"/>
          <w:sz w:val="20"/>
          <w:szCs w:val="20"/>
          <w:lang w:eastAsia="sl-SI"/>
        </w:rPr>
        <w:t>JN007919/2020-B01 - A-10/21; datum objave: 22.12.2020</w:t>
      </w:r>
    </w:p>
    <w:p w:rsidR="00E813F4" w:rsidRPr="005E4AD2" w:rsidRDefault="004D2D9A" w:rsidP="00E813F4">
      <w:pPr>
        <w:pStyle w:val="Konnaopomba-besedilo"/>
        <w:jc w:val="both"/>
        <w:rPr>
          <w:rFonts w:ascii="Tahoma" w:hAnsi="Tahoma" w:cs="Tahoma"/>
          <w:b/>
          <w:szCs w:val="20"/>
        </w:rPr>
      </w:pPr>
      <w:r w:rsidRPr="005E4AD2">
        <w:rPr>
          <w:rFonts w:ascii="Tahoma" w:hAnsi="Tahoma" w:cs="Tahoma"/>
          <w:b/>
          <w:color w:val="333333"/>
          <w:szCs w:val="20"/>
          <w:shd w:val="clear" w:color="auto" w:fill="FFFFFF"/>
        </w:rPr>
        <w:t xml:space="preserve">Datum prejema: </w:t>
      </w:r>
      <w:r w:rsidR="000D08CD" w:rsidRPr="005E4AD2">
        <w:rPr>
          <w:rFonts w:ascii="Tahoma" w:hAnsi="Tahoma" w:cs="Tahoma"/>
          <w:b/>
          <w:color w:val="333333"/>
          <w:szCs w:val="20"/>
          <w:shd w:val="clear" w:color="auto" w:fill="FFFFFF"/>
        </w:rPr>
        <w:t>1</w:t>
      </w:r>
      <w:r w:rsidR="002C069D">
        <w:rPr>
          <w:rFonts w:ascii="Tahoma" w:hAnsi="Tahoma" w:cs="Tahoma"/>
          <w:b/>
          <w:color w:val="333333"/>
          <w:szCs w:val="20"/>
          <w:shd w:val="clear" w:color="auto" w:fill="FFFFFF"/>
        </w:rPr>
        <w:t>8</w:t>
      </w:r>
      <w:r w:rsidR="00E703B3" w:rsidRPr="005E4AD2">
        <w:rPr>
          <w:rFonts w:ascii="Tahoma" w:hAnsi="Tahoma" w:cs="Tahoma"/>
          <w:b/>
          <w:color w:val="333333"/>
          <w:szCs w:val="20"/>
          <w:shd w:val="clear" w:color="auto" w:fill="FFFFFF"/>
        </w:rPr>
        <w:t>.1.2021</w:t>
      </w:r>
      <w:r w:rsidR="005A5CAF" w:rsidRPr="005E4AD2">
        <w:rPr>
          <w:rFonts w:ascii="Tahoma" w:hAnsi="Tahoma" w:cs="Tahoma"/>
          <w:b/>
          <w:color w:val="333333"/>
          <w:szCs w:val="20"/>
          <w:shd w:val="clear" w:color="auto" w:fill="FFFFFF"/>
        </w:rPr>
        <w:t>   </w:t>
      </w:r>
      <w:r w:rsidR="00B374E3">
        <w:rPr>
          <w:rFonts w:ascii="Tahoma" w:hAnsi="Tahoma" w:cs="Tahoma"/>
          <w:b/>
          <w:color w:val="333333"/>
          <w:szCs w:val="20"/>
          <w:shd w:val="clear" w:color="auto" w:fill="FFFFFF"/>
        </w:rPr>
        <w:t>14</w:t>
      </w:r>
      <w:r w:rsidR="009A5629" w:rsidRPr="005E4AD2">
        <w:rPr>
          <w:rFonts w:ascii="Tahoma" w:hAnsi="Tahoma" w:cs="Tahoma"/>
          <w:b/>
          <w:color w:val="333333"/>
          <w:szCs w:val="20"/>
          <w:shd w:val="clear" w:color="auto" w:fill="FFFFFF"/>
        </w:rPr>
        <w:t>:</w:t>
      </w:r>
      <w:r w:rsidR="00B374E3">
        <w:rPr>
          <w:rFonts w:ascii="Tahoma" w:hAnsi="Tahoma" w:cs="Tahoma"/>
          <w:b/>
          <w:color w:val="333333"/>
          <w:szCs w:val="20"/>
          <w:shd w:val="clear" w:color="auto" w:fill="FFFFFF"/>
        </w:rPr>
        <w:t>20</w:t>
      </w:r>
    </w:p>
    <w:p w:rsidR="00E813F4" w:rsidRPr="002C069D" w:rsidRDefault="00E813F4" w:rsidP="00E813F4">
      <w:pPr>
        <w:pStyle w:val="Telobesedila2"/>
        <w:widowControl w:val="0"/>
        <w:spacing w:line="254" w:lineRule="atLeast"/>
        <w:rPr>
          <w:rFonts w:ascii="Tahoma" w:hAnsi="Tahoma" w:cs="Tahoma"/>
          <w:b/>
          <w:szCs w:val="20"/>
        </w:rPr>
      </w:pPr>
      <w:r w:rsidRPr="002C069D">
        <w:rPr>
          <w:rFonts w:ascii="Tahoma" w:hAnsi="Tahoma" w:cs="Tahoma"/>
          <w:b/>
          <w:szCs w:val="20"/>
        </w:rPr>
        <w:t>Vprašanje:</w:t>
      </w:r>
    </w:p>
    <w:p w:rsidR="00E813F4" w:rsidRPr="00B374E3" w:rsidRDefault="00E813F4" w:rsidP="00E703B3">
      <w:pPr>
        <w:widowControl w:val="0"/>
        <w:spacing w:before="60" w:line="254" w:lineRule="atLeast"/>
        <w:rPr>
          <w:rFonts w:ascii="Tahoma" w:hAnsi="Tahoma" w:cs="Tahoma"/>
          <w:b/>
          <w:sz w:val="20"/>
          <w:szCs w:val="20"/>
        </w:rPr>
      </w:pPr>
    </w:p>
    <w:p w:rsidR="002C069D" w:rsidRPr="00B374E3" w:rsidRDefault="00B374E3" w:rsidP="00E703B3">
      <w:pPr>
        <w:pStyle w:val="Telobesedila2"/>
        <w:jc w:val="left"/>
        <w:rPr>
          <w:rFonts w:ascii="Tahoma" w:hAnsi="Tahoma" w:cs="Tahoma"/>
          <w:b/>
          <w:szCs w:val="20"/>
        </w:rPr>
      </w:pPr>
      <w:r w:rsidRPr="00B374E3">
        <w:rPr>
          <w:rFonts w:ascii="Tahoma" w:hAnsi="Tahoma" w:cs="Tahoma"/>
          <w:color w:val="333333"/>
          <w:szCs w:val="20"/>
          <w:shd w:val="clear" w:color="auto" w:fill="FFFFFF"/>
        </w:rPr>
        <w:t>Spoštovani,</w:t>
      </w:r>
      <w:r w:rsidRPr="00B374E3">
        <w:rPr>
          <w:rFonts w:ascii="Tahoma" w:hAnsi="Tahoma" w:cs="Tahoma"/>
          <w:color w:val="333333"/>
          <w:szCs w:val="20"/>
        </w:rPr>
        <w:br/>
      </w:r>
      <w:r w:rsidRPr="00B374E3">
        <w:rPr>
          <w:rFonts w:ascii="Tahoma" w:hAnsi="Tahoma" w:cs="Tahoma"/>
          <w:color w:val="333333"/>
          <w:szCs w:val="20"/>
          <w:shd w:val="clear" w:color="auto" w:fill="FFFFFF"/>
        </w:rPr>
        <w:t>oddaja ponudbe se hitro približuje in je že čez 8 delovnih dni. Na Portalu ste med odgovori pojasnili, da bo končni čistopis popisa objavljen po poteku roka za postavljanje vprašanj. Glede na to, da gre za tako obsežen in kompleksen projekt, menimo, da bo zelo malo časa za kvalitetno pripravo ponudbe. Prav tako bo nam ponudnikom onemogočeno postavljanje vprašanj ob morebitnih nejasnostih pri čistopisu popisa.</w:t>
      </w:r>
      <w:r w:rsidRPr="00B374E3">
        <w:rPr>
          <w:rFonts w:ascii="Tahoma" w:hAnsi="Tahoma" w:cs="Tahoma"/>
          <w:color w:val="333333"/>
          <w:szCs w:val="20"/>
        </w:rPr>
        <w:br/>
      </w:r>
      <w:r w:rsidRPr="00B374E3">
        <w:rPr>
          <w:rFonts w:ascii="Tahoma" w:hAnsi="Tahoma" w:cs="Tahoma"/>
          <w:color w:val="333333"/>
          <w:szCs w:val="20"/>
        </w:rPr>
        <w:br/>
      </w:r>
      <w:r w:rsidRPr="00B374E3">
        <w:rPr>
          <w:rFonts w:ascii="Tahoma" w:hAnsi="Tahoma" w:cs="Tahoma"/>
          <w:color w:val="333333"/>
          <w:szCs w:val="20"/>
          <w:shd w:val="clear" w:color="auto" w:fill="FFFFFF"/>
        </w:rPr>
        <w:t>Naročnika prosimo, da razmisli in podaljša oddajo ponudbe za 10 dni. Teh nekaj dni se glede na sam postopek izvedbe naročila ne bo poznalo veliko, nam ponudnikom pa bi pomenilo veliko.</w:t>
      </w:r>
      <w:r w:rsidRPr="00B374E3">
        <w:rPr>
          <w:rFonts w:ascii="Tahoma" w:hAnsi="Tahoma" w:cs="Tahoma"/>
          <w:color w:val="333333"/>
          <w:szCs w:val="20"/>
        </w:rPr>
        <w:br/>
      </w:r>
      <w:r w:rsidRPr="00B374E3">
        <w:rPr>
          <w:rFonts w:ascii="Tahoma" w:hAnsi="Tahoma" w:cs="Tahoma"/>
          <w:color w:val="333333"/>
          <w:szCs w:val="20"/>
        </w:rPr>
        <w:br/>
      </w:r>
      <w:r w:rsidRPr="00B374E3">
        <w:rPr>
          <w:rFonts w:ascii="Tahoma" w:hAnsi="Tahoma" w:cs="Tahoma"/>
          <w:color w:val="333333"/>
          <w:szCs w:val="20"/>
          <w:shd w:val="clear" w:color="auto" w:fill="FFFFFF"/>
        </w:rPr>
        <w:t>Lep pozdrav!</w:t>
      </w:r>
    </w:p>
    <w:p w:rsidR="00EB5708" w:rsidRDefault="00EB5708" w:rsidP="00E703B3">
      <w:pPr>
        <w:pStyle w:val="Telobesedila2"/>
        <w:jc w:val="left"/>
        <w:rPr>
          <w:rFonts w:ascii="Tahoma" w:hAnsi="Tahoma" w:cs="Tahoma"/>
          <w:b/>
          <w:szCs w:val="20"/>
        </w:rPr>
      </w:pPr>
    </w:p>
    <w:p w:rsidR="00B374E3" w:rsidRPr="00B374E3" w:rsidRDefault="00B374E3" w:rsidP="00E703B3">
      <w:pPr>
        <w:pStyle w:val="Telobesedila2"/>
        <w:jc w:val="left"/>
        <w:rPr>
          <w:rFonts w:ascii="Tahoma" w:hAnsi="Tahoma" w:cs="Tahoma"/>
          <w:b/>
          <w:szCs w:val="20"/>
        </w:rPr>
      </w:pPr>
    </w:p>
    <w:p w:rsidR="00E813F4" w:rsidRPr="00B374E3" w:rsidRDefault="00E813F4" w:rsidP="00E703B3">
      <w:pPr>
        <w:pStyle w:val="Telobesedila2"/>
        <w:jc w:val="left"/>
        <w:rPr>
          <w:rFonts w:ascii="Tahoma" w:hAnsi="Tahoma" w:cs="Tahoma"/>
          <w:b/>
          <w:szCs w:val="20"/>
        </w:rPr>
      </w:pPr>
      <w:r w:rsidRPr="00B374E3">
        <w:rPr>
          <w:rFonts w:ascii="Tahoma" w:hAnsi="Tahoma" w:cs="Tahoma"/>
          <w:b/>
          <w:szCs w:val="20"/>
        </w:rPr>
        <w:t>Odgovor:</w:t>
      </w:r>
    </w:p>
    <w:p w:rsidR="00B10A81" w:rsidRPr="002C069D" w:rsidRDefault="00B10A81" w:rsidP="00E703B3">
      <w:pPr>
        <w:pStyle w:val="Telobesedila2"/>
        <w:jc w:val="left"/>
        <w:rPr>
          <w:rFonts w:ascii="Tahoma" w:hAnsi="Tahoma" w:cs="Tahoma"/>
          <w:b/>
          <w:szCs w:val="20"/>
        </w:rPr>
      </w:pPr>
    </w:p>
    <w:p w:rsidR="00CE4765" w:rsidRPr="00CE4765" w:rsidRDefault="00CE4765" w:rsidP="00CE4765">
      <w:pPr>
        <w:pStyle w:val="Telobesedila2"/>
        <w:rPr>
          <w:rFonts w:ascii="Tahoma" w:hAnsi="Tahoma" w:cs="Tahoma"/>
          <w:color w:val="333333"/>
          <w:szCs w:val="20"/>
          <w:shd w:val="clear" w:color="auto" w:fill="FFFFFF"/>
        </w:rPr>
      </w:pPr>
      <w:r w:rsidRPr="00CE4765">
        <w:rPr>
          <w:rFonts w:ascii="Tahoma" w:hAnsi="Tahoma" w:cs="Tahoma"/>
          <w:color w:val="333333"/>
          <w:szCs w:val="20"/>
          <w:shd w:val="clear" w:color="auto" w:fill="FFFFFF"/>
        </w:rPr>
        <w:t>Spoštovani,</w:t>
      </w:r>
    </w:p>
    <w:p w:rsidR="00CE4765" w:rsidRPr="00CE4765" w:rsidRDefault="00CE4765" w:rsidP="00CE4765">
      <w:pPr>
        <w:pStyle w:val="Telobesedila2"/>
        <w:rPr>
          <w:rFonts w:ascii="Tahoma" w:hAnsi="Tahoma" w:cs="Tahoma"/>
          <w:color w:val="333333"/>
          <w:szCs w:val="20"/>
          <w:shd w:val="clear" w:color="auto" w:fill="FFFFFF"/>
        </w:rPr>
      </w:pPr>
      <w:r w:rsidRPr="00CE4765">
        <w:rPr>
          <w:rFonts w:ascii="Tahoma" w:hAnsi="Tahoma" w:cs="Tahoma"/>
          <w:color w:val="333333"/>
          <w:szCs w:val="20"/>
          <w:shd w:val="clear" w:color="auto" w:fill="FFFFFF"/>
        </w:rPr>
        <w:t>naročnik je že pri pripravi razpisne dokumentacije upošteval kompleksnost in zahtevnost izdelave ponudbenega predračuna, prav tako izredne epidemiološke razmere v zvezi z virusom SARS-CoV-2 ter predvidel ustrezen rok za oddajo ponudb, zato roka ne bo podaljševal.</w:t>
      </w:r>
    </w:p>
    <w:p w:rsidR="00F76BEE" w:rsidRDefault="00F76BEE" w:rsidP="00E703B3">
      <w:pPr>
        <w:pStyle w:val="Telobesedila2"/>
        <w:jc w:val="left"/>
        <w:rPr>
          <w:rFonts w:ascii="Tahoma" w:hAnsi="Tahoma" w:cs="Tahoma"/>
          <w:color w:val="333333"/>
          <w:szCs w:val="20"/>
          <w:shd w:val="clear" w:color="auto" w:fill="FFFFFF"/>
        </w:rPr>
      </w:pPr>
    </w:p>
    <w:p w:rsidR="00CE4765" w:rsidRPr="00CE4765" w:rsidRDefault="00CE4765" w:rsidP="00CE4765">
      <w:pPr>
        <w:pStyle w:val="Telobesedila2"/>
        <w:rPr>
          <w:rFonts w:ascii="Tahoma" w:hAnsi="Tahoma" w:cs="Tahoma"/>
          <w:color w:val="333333"/>
          <w:szCs w:val="20"/>
          <w:shd w:val="clear" w:color="auto" w:fill="FFFFFF"/>
        </w:rPr>
      </w:pPr>
      <w:r>
        <w:rPr>
          <w:rFonts w:ascii="Tahoma" w:hAnsi="Tahoma" w:cs="Tahoma"/>
          <w:color w:val="333333"/>
          <w:szCs w:val="20"/>
          <w:shd w:val="clear" w:color="auto" w:fill="FFFFFF"/>
        </w:rPr>
        <w:t xml:space="preserve">Čistopis popisa bo vseboval vse predhodne sproti objavljene </w:t>
      </w:r>
      <w:r>
        <w:rPr>
          <w:rFonts w:ascii="Tahoma" w:hAnsi="Tahoma" w:cs="Tahoma"/>
          <w:szCs w:val="20"/>
        </w:rPr>
        <w:t>spremembe opisa postavk, enote mere in količin</w:t>
      </w:r>
      <w:r>
        <w:rPr>
          <w:rFonts w:ascii="Tahoma" w:hAnsi="Tahoma" w:cs="Tahoma"/>
          <w:szCs w:val="20"/>
        </w:rPr>
        <w:t xml:space="preserve"> in ni pričakovati vprašanj, ki jih ne bi bilo možno zastaviti že do poteka roka za </w:t>
      </w:r>
      <w:r w:rsidRPr="00B374E3">
        <w:rPr>
          <w:rFonts w:ascii="Tahoma" w:hAnsi="Tahoma" w:cs="Tahoma"/>
          <w:color w:val="333333"/>
          <w:szCs w:val="20"/>
          <w:shd w:val="clear" w:color="auto" w:fill="FFFFFF"/>
        </w:rPr>
        <w:t xml:space="preserve">postavljanje </w:t>
      </w:r>
      <w:r w:rsidR="00DC41AF">
        <w:rPr>
          <w:rFonts w:ascii="Tahoma" w:hAnsi="Tahoma" w:cs="Tahoma"/>
          <w:color w:val="333333"/>
          <w:szCs w:val="20"/>
          <w:shd w:val="clear" w:color="auto" w:fill="FFFFFF"/>
        </w:rPr>
        <w:t>le teh.</w:t>
      </w:r>
      <w:bookmarkStart w:id="0" w:name="_GoBack"/>
      <w:bookmarkEnd w:id="0"/>
    </w:p>
    <w:sectPr w:rsidR="00CE4765" w:rsidRPr="00CE476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22" w:rsidRDefault="00DC7D22">
      <w:r>
        <w:separator/>
      </w:r>
    </w:p>
  </w:endnote>
  <w:endnote w:type="continuationSeparator" w:id="0">
    <w:p w:rsidR="00DC7D22" w:rsidRDefault="00DC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A649D">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374E3">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22" w:rsidRDefault="00DC7D22">
      <w:r>
        <w:separator/>
      </w:r>
    </w:p>
  </w:footnote>
  <w:footnote w:type="continuationSeparator" w:id="0">
    <w:p w:rsidR="00DC7D22" w:rsidRDefault="00DC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02"/>
    <w:multiLevelType w:val="hybridMultilevel"/>
    <w:tmpl w:val="B384705C"/>
    <w:lvl w:ilvl="0" w:tplc="55CAB8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1"/>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16ACF"/>
    <w:rsid w:val="000646A9"/>
    <w:rsid w:val="000D08CD"/>
    <w:rsid w:val="000D5EE7"/>
    <w:rsid w:val="000D6D76"/>
    <w:rsid w:val="000E4122"/>
    <w:rsid w:val="000F7E61"/>
    <w:rsid w:val="00151185"/>
    <w:rsid w:val="001836BB"/>
    <w:rsid w:val="001B728A"/>
    <w:rsid w:val="00205B0C"/>
    <w:rsid w:val="00216549"/>
    <w:rsid w:val="002507C2"/>
    <w:rsid w:val="00276D84"/>
    <w:rsid w:val="00280E06"/>
    <w:rsid w:val="00281370"/>
    <w:rsid w:val="00290551"/>
    <w:rsid w:val="002C069D"/>
    <w:rsid w:val="003133A6"/>
    <w:rsid w:val="003448BB"/>
    <w:rsid w:val="003560E2"/>
    <w:rsid w:val="00356E57"/>
    <w:rsid w:val="003579C0"/>
    <w:rsid w:val="0037690B"/>
    <w:rsid w:val="00424A5A"/>
    <w:rsid w:val="004302F2"/>
    <w:rsid w:val="0044323F"/>
    <w:rsid w:val="00451FE8"/>
    <w:rsid w:val="004B34B5"/>
    <w:rsid w:val="004C7E67"/>
    <w:rsid w:val="004D2D9A"/>
    <w:rsid w:val="0050436F"/>
    <w:rsid w:val="00556816"/>
    <w:rsid w:val="00573244"/>
    <w:rsid w:val="005A5CAF"/>
    <w:rsid w:val="005E4AD2"/>
    <w:rsid w:val="00614567"/>
    <w:rsid w:val="00634B0D"/>
    <w:rsid w:val="00637BE6"/>
    <w:rsid w:val="00671B34"/>
    <w:rsid w:val="00671B5F"/>
    <w:rsid w:val="006A414C"/>
    <w:rsid w:val="006B0C74"/>
    <w:rsid w:val="006C600C"/>
    <w:rsid w:val="00747271"/>
    <w:rsid w:val="0075306A"/>
    <w:rsid w:val="00770BAC"/>
    <w:rsid w:val="0079742D"/>
    <w:rsid w:val="007A1562"/>
    <w:rsid w:val="007A5321"/>
    <w:rsid w:val="007D05D7"/>
    <w:rsid w:val="007F5FF5"/>
    <w:rsid w:val="007F7E72"/>
    <w:rsid w:val="0086093B"/>
    <w:rsid w:val="00882A4C"/>
    <w:rsid w:val="008A33A4"/>
    <w:rsid w:val="008A49FB"/>
    <w:rsid w:val="008B76E4"/>
    <w:rsid w:val="008F2C5A"/>
    <w:rsid w:val="009455AA"/>
    <w:rsid w:val="0096046F"/>
    <w:rsid w:val="00976D7B"/>
    <w:rsid w:val="009A2907"/>
    <w:rsid w:val="009A5629"/>
    <w:rsid w:val="009B1FD9"/>
    <w:rsid w:val="009F27FE"/>
    <w:rsid w:val="00A04DE9"/>
    <w:rsid w:val="00A05C73"/>
    <w:rsid w:val="00A17575"/>
    <w:rsid w:val="00A254DE"/>
    <w:rsid w:val="00A367D9"/>
    <w:rsid w:val="00A86330"/>
    <w:rsid w:val="00A95FDD"/>
    <w:rsid w:val="00A9791E"/>
    <w:rsid w:val="00AC3DCA"/>
    <w:rsid w:val="00AD3747"/>
    <w:rsid w:val="00AE4B4F"/>
    <w:rsid w:val="00AF0987"/>
    <w:rsid w:val="00B10A81"/>
    <w:rsid w:val="00B374E3"/>
    <w:rsid w:val="00B505F3"/>
    <w:rsid w:val="00B75C65"/>
    <w:rsid w:val="00BA2719"/>
    <w:rsid w:val="00C003AF"/>
    <w:rsid w:val="00C51FD3"/>
    <w:rsid w:val="00C76370"/>
    <w:rsid w:val="00CA3782"/>
    <w:rsid w:val="00CA649D"/>
    <w:rsid w:val="00CC27CE"/>
    <w:rsid w:val="00CE4765"/>
    <w:rsid w:val="00D43494"/>
    <w:rsid w:val="00D50747"/>
    <w:rsid w:val="00D65F5C"/>
    <w:rsid w:val="00D75F86"/>
    <w:rsid w:val="00DB7CDA"/>
    <w:rsid w:val="00DC41AF"/>
    <w:rsid w:val="00DC7D22"/>
    <w:rsid w:val="00DF2299"/>
    <w:rsid w:val="00E4076A"/>
    <w:rsid w:val="00E51016"/>
    <w:rsid w:val="00E6293E"/>
    <w:rsid w:val="00E66D5B"/>
    <w:rsid w:val="00E703B3"/>
    <w:rsid w:val="00E813F4"/>
    <w:rsid w:val="00E96D8C"/>
    <w:rsid w:val="00E96F87"/>
    <w:rsid w:val="00EA1375"/>
    <w:rsid w:val="00EB5708"/>
    <w:rsid w:val="00F21766"/>
    <w:rsid w:val="00F361BE"/>
    <w:rsid w:val="00F37255"/>
    <w:rsid w:val="00F45256"/>
    <w:rsid w:val="00F54863"/>
    <w:rsid w:val="00F76BEE"/>
    <w:rsid w:val="00F8531E"/>
    <w:rsid w:val="00FA1E40"/>
    <w:rsid w:val="00FE4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4C5C1"/>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 w:type="table" w:styleId="Tabelamrea">
    <w:name w:val="Table Grid"/>
    <w:basedOn w:val="Navadnatabela"/>
    <w:rsid w:val="008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830218680">
      <w:bodyDiv w:val="1"/>
      <w:marLeft w:val="0"/>
      <w:marRight w:val="0"/>
      <w:marTop w:val="0"/>
      <w:marBottom w:val="0"/>
      <w:divBdr>
        <w:top w:val="none" w:sz="0" w:space="0" w:color="auto"/>
        <w:left w:val="none" w:sz="0" w:space="0" w:color="auto"/>
        <w:bottom w:val="none" w:sz="0" w:space="0" w:color="auto"/>
        <w:right w:val="none" w:sz="0" w:space="0" w:color="auto"/>
      </w:divBdr>
    </w:div>
    <w:div w:id="1991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1262</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5</cp:revision>
  <cp:lastPrinted>2021-01-18T16:30:00Z</cp:lastPrinted>
  <dcterms:created xsi:type="dcterms:W3CDTF">2021-01-18T16:30:00Z</dcterms:created>
  <dcterms:modified xsi:type="dcterms:W3CDTF">2021-01-19T15:10:00Z</dcterms:modified>
</cp:coreProperties>
</file>